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54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C5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C54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C5474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Default="00526F76" w:rsidP="00C54744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A22A6" w:rsidRDefault="007A22A6" w:rsidP="007A2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106</w:t>
      </w:r>
      <w:r>
        <w:rPr>
          <w:rFonts w:ascii="Times New Roman" w:hAnsi="Times New Roman"/>
          <w:b/>
          <w:sz w:val="27"/>
          <w:szCs w:val="27"/>
          <w:lang w:val="uk-UA"/>
        </w:rPr>
        <w:t>-13-8/</w:t>
      </w:r>
      <w:r>
        <w:rPr>
          <w:rFonts w:ascii="Times New Roman" w:hAnsi="Times New Roman"/>
          <w:b/>
          <w:sz w:val="27"/>
          <w:szCs w:val="27"/>
          <w:lang w:val="uk-UA"/>
        </w:rPr>
        <w:t>1014</w:t>
      </w:r>
      <w:bookmarkStart w:id="0" w:name="_GoBack"/>
      <w:bookmarkEnd w:id="0"/>
    </w:p>
    <w:p w:rsidR="00526F76" w:rsidRPr="00097D11" w:rsidRDefault="007A22A6" w:rsidP="007A2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FC6A3B" w:rsidRDefault="00FC6A3B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призначення </w:t>
      </w:r>
      <w:r w:rsidR="001F407A">
        <w:rPr>
          <w:rFonts w:ascii="Times New Roman" w:hAnsi="Times New Roman" w:cs="Times New Roman"/>
          <w:b/>
          <w:sz w:val="28"/>
          <w:szCs w:val="28"/>
          <w:lang w:val="uk-UA"/>
        </w:rPr>
        <w:t>Сайдаку О.П.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F1B21" w:rsidRDefault="00526F76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D2966" w:rsidRPr="00971ADD" w:rsidRDefault="00526F76" w:rsidP="00971A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>Сайдака Олега Петровича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971ADD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971ADD" w:rsidRPr="00B80C22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71ADD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 xml:space="preserve">, ст.126 Земельного кодексу України, ст.6, ст.15, </w:t>
      </w:r>
      <w:r w:rsidR="00971ADD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71ADD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971ADD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971ADD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971ADD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71ADD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971AD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D2966" w:rsidRPr="00971ADD" w:rsidRDefault="00BD2966" w:rsidP="00C54744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BD2966" w:rsidRDefault="008F1B21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 2,5,</w:t>
      </w:r>
      <w:r w:rsidR="00FD6D5F">
        <w:rPr>
          <w:rFonts w:ascii="Times New Roman" w:hAnsi="Times New Roman" w:cs="Times New Roman"/>
          <w:sz w:val="28"/>
          <w:szCs w:val="28"/>
          <w:lang w:val="uk-UA"/>
        </w:rPr>
        <w:t>8,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 xml:space="preserve">90,0000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 xml:space="preserve">Сайдаком Олегом Петровичем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1F407A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1F407A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земель вчинено запис від 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року, номер запису про інше речове право 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>3498922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реєстраційний номер об’єкта нерухомого майна: 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>219856605234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B2953" w:rsidRPr="00C54744" w:rsidRDefault="00866408" w:rsidP="00C5474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B2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D2966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="00216C8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>0000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407A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фермерського господарства, 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FD6D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>7 (сім</w:t>
      </w:r>
      <w:r w:rsidR="00FD6D5F">
        <w:rPr>
          <w:rFonts w:ascii="Times New Roman" w:hAnsi="Times New Roman" w:cs="Times New Roman"/>
          <w:sz w:val="28"/>
          <w:szCs w:val="28"/>
          <w:lang w:val="uk-UA"/>
        </w:rPr>
        <w:t>надцять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 xml:space="preserve">) років,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BD2966" w:rsidRPr="008F1B21" w:rsidRDefault="00BD2966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B2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526F76" w:rsidRPr="00BD2966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526F76">
        <w:rPr>
          <w:rFonts w:ascii="Times New Roman" w:hAnsi="Times New Roman" w:cs="Times New Roman"/>
          <w:sz w:val="28"/>
          <w:szCs w:val="28"/>
        </w:rPr>
        <w:t>нтроль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BD2966" w:rsidRDefault="00BD296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BD296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BD2966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r w:rsidR="00526F7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BD2966">
        <w:rPr>
          <w:rFonts w:ascii="Times New Roman" w:hAnsi="Times New Roman" w:cs="Times New Roman"/>
          <w:b/>
          <w:sz w:val="28"/>
          <w:szCs w:val="28"/>
        </w:rPr>
        <w:t>С.</w:t>
      </w:r>
      <w:r w:rsidR="00C54744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RPr="00BD2966" w:rsidSect="00971ADD">
      <w:pgSz w:w="12240" w:h="15840"/>
      <w:pgMar w:top="426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C0F" w:rsidRDefault="000A6C0F" w:rsidP="00C21C61">
      <w:pPr>
        <w:spacing w:after="0" w:line="240" w:lineRule="auto"/>
      </w:pPr>
      <w:r>
        <w:separator/>
      </w:r>
    </w:p>
  </w:endnote>
  <w:endnote w:type="continuationSeparator" w:id="0">
    <w:p w:rsidR="000A6C0F" w:rsidRDefault="000A6C0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C0F" w:rsidRDefault="000A6C0F" w:rsidP="00C21C61">
      <w:pPr>
        <w:spacing w:after="0" w:line="240" w:lineRule="auto"/>
      </w:pPr>
      <w:r>
        <w:separator/>
      </w:r>
    </w:p>
  </w:footnote>
  <w:footnote w:type="continuationSeparator" w:id="0">
    <w:p w:rsidR="000A6C0F" w:rsidRDefault="000A6C0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A6C0F"/>
    <w:rsid w:val="000B644F"/>
    <w:rsid w:val="0017400C"/>
    <w:rsid w:val="001E08A1"/>
    <w:rsid w:val="001F407A"/>
    <w:rsid w:val="00216C81"/>
    <w:rsid w:val="00267980"/>
    <w:rsid w:val="002B61E6"/>
    <w:rsid w:val="002E12AD"/>
    <w:rsid w:val="003208B6"/>
    <w:rsid w:val="00321050"/>
    <w:rsid w:val="0033256C"/>
    <w:rsid w:val="00347F6F"/>
    <w:rsid w:val="003C2A68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696038"/>
    <w:rsid w:val="006C1DA9"/>
    <w:rsid w:val="007812A7"/>
    <w:rsid w:val="007A22A6"/>
    <w:rsid w:val="007E2E55"/>
    <w:rsid w:val="00844AF7"/>
    <w:rsid w:val="0086396B"/>
    <w:rsid w:val="00866408"/>
    <w:rsid w:val="008E5F05"/>
    <w:rsid w:val="008F1B21"/>
    <w:rsid w:val="0090114A"/>
    <w:rsid w:val="00921FE0"/>
    <w:rsid w:val="00953759"/>
    <w:rsid w:val="00966E62"/>
    <w:rsid w:val="00971ADD"/>
    <w:rsid w:val="00977267"/>
    <w:rsid w:val="009855FB"/>
    <w:rsid w:val="00993A5F"/>
    <w:rsid w:val="00A06173"/>
    <w:rsid w:val="00A11426"/>
    <w:rsid w:val="00A46684"/>
    <w:rsid w:val="00A57D5D"/>
    <w:rsid w:val="00A93B0B"/>
    <w:rsid w:val="00B7430C"/>
    <w:rsid w:val="00B75C3A"/>
    <w:rsid w:val="00BB47B3"/>
    <w:rsid w:val="00BD2966"/>
    <w:rsid w:val="00C21C61"/>
    <w:rsid w:val="00C2332B"/>
    <w:rsid w:val="00C450DC"/>
    <w:rsid w:val="00C54744"/>
    <w:rsid w:val="00C77A06"/>
    <w:rsid w:val="00CB726D"/>
    <w:rsid w:val="00CC0685"/>
    <w:rsid w:val="00CE7712"/>
    <w:rsid w:val="00CF7883"/>
    <w:rsid w:val="00D77F93"/>
    <w:rsid w:val="00E23C1E"/>
    <w:rsid w:val="00F0087C"/>
    <w:rsid w:val="00F6681F"/>
    <w:rsid w:val="00F7180D"/>
    <w:rsid w:val="00F84CDA"/>
    <w:rsid w:val="00F93443"/>
    <w:rsid w:val="00FB3C77"/>
    <w:rsid w:val="00FC314C"/>
    <w:rsid w:val="00FC6A3B"/>
    <w:rsid w:val="00FD6D5F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9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2FDDF-CD12-4D19-953E-575D13B91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1364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8</cp:revision>
  <cp:lastPrinted>2021-07-07T08:47:00Z</cp:lastPrinted>
  <dcterms:created xsi:type="dcterms:W3CDTF">2021-06-25T07:07:00Z</dcterms:created>
  <dcterms:modified xsi:type="dcterms:W3CDTF">2021-07-20T07:25:00Z</dcterms:modified>
</cp:coreProperties>
</file>